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5F" w:rsidRPr="00395C5F" w:rsidRDefault="00F7290A" w:rsidP="00BC070F">
      <w:pPr>
        <w:shd w:val="clear" w:color="auto" w:fill="FFFFFF"/>
        <w:spacing w:line="317" w:lineRule="exact"/>
        <w:ind w:right="4301"/>
      </w:pPr>
      <w:r>
        <w:tab/>
      </w:r>
      <w:r>
        <w:tab/>
      </w:r>
      <w:r w:rsidR="00395C5F">
        <w:rPr>
          <w:noProof/>
        </w:rPr>
        <w:drawing>
          <wp:inline distT="0" distB="0" distL="0" distR="0" wp14:anchorId="59D00E5A" wp14:editId="1DC37946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8E" w:rsidRPr="00223F9F" w:rsidRDefault="0002278E" w:rsidP="00313F4D">
      <w:pPr>
        <w:shd w:val="clear" w:color="auto" w:fill="FFFFFF"/>
        <w:spacing w:after="0" w:line="0" w:lineRule="atLeast"/>
        <w:ind w:left="11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F9F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02278E" w:rsidRDefault="0002278E" w:rsidP="00313F4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3F9F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B55FB7" w:rsidRPr="00223F9F" w:rsidRDefault="00B55FB7" w:rsidP="00B55FB7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02278E" w:rsidRDefault="0002278E" w:rsidP="00B55FB7">
      <w:pPr>
        <w:shd w:val="clear" w:color="auto" w:fill="FFFFFF"/>
        <w:spacing w:after="0" w:line="0" w:lineRule="atLeast"/>
        <w:ind w:left="3456"/>
        <w:rPr>
          <w:rFonts w:ascii="Times New Roman" w:eastAsia="Times New Roman" w:hAnsi="Times New Roman" w:cs="Times New Roman"/>
          <w:spacing w:val="-4"/>
          <w:w w:val="120"/>
          <w:position w:val="-8"/>
          <w:sz w:val="48"/>
          <w:szCs w:val="48"/>
        </w:rPr>
      </w:pPr>
      <w:r w:rsidRPr="00223F9F">
        <w:rPr>
          <w:rFonts w:ascii="Times New Roman" w:eastAsia="Times New Roman" w:hAnsi="Times New Roman" w:cs="Times New Roman"/>
          <w:spacing w:val="-4"/>
          <w:w w:val="120"/>
          <w:position w:val="-8"/>
          <w:sz w:val="48"/>
          <w:szCs w:val="48"/>
        </w:rPr>
        <w:t>РЕШЕНИЕ</w:t>
      </w:r>
    </w:p>
    <w:p w:rsidR="00B55FB7" w:rsidRPr="00B55FB7" w:rsidRDefault="00B55FB7" w:rsidP="00B55FB7">
      <w:pPr>
        <w:shd w:val="clear" w:color="auto" w:fill="FFFFFF"/>
        <w:spacing w:after="0" w:line="0" w:lineRule="atLeast"/>
        <w:ind w:left="3456"/>
        <w:rPr>
          <w:rFonts w:ascii="Times New Roman" w:hAnsi="Times New Roman" w:cs="Times New Roman"/>
          <w:sz w:val="28"/>
          <w:szCs w:val="28"/>
        </w:rPr>
      </w:pPr>
    </w:p>
    <w:p w:rsidR="0002278E" w:rsidRPr="004A5194" w:rsidRDefault="005F3B91" w:rsidP="00B55FB7">
      <w:pPr>
        <w:shd w:val="clear" w:color="auto" w:fill="FFFFFF"/>
        <w:spacing w:after="0" w:line="0" w:lineRule="atLeas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</w:t>
      </w:r>
      <w:r w:rsidR="0002278E" w:rsidRPr="004A51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_______</w:t>
      </w:r>
    </w:p>
    <w:p w:rsidR="0002278E" w:rsidRPr="005F3B91" w:rsidRDefault="0002278E" w:rsidP="00B55FB7">
      <w:pPr>
        <w:shd w:val="clear" w:color="auto" w:fill="FFFFFF"/>
        <w:spacing w:after="0" w:line="0" w:lineRule="atLeast"/>
        <w:ind w:left="1238"/>
        <w:rPr>
          <w:rFonts w:ascii="Times New Roman" w:hAnsi="Times New Roman" w:cs="Times New Roman"/>
          <w:b/>
          <w:sz w:val="24"/>
          <w:szCs w:val="24"/>
        </w:rPr>
      </w:pPr>
      <w:r w:rsidRPr="005F3B91">
        <w:rPr>
          <w:rFonts w:ascii="Times New Roman" w:eastAsia="Times New Roman" w:hAnsi="Times New Roman" w:cs="Times New Roman"/>
          <w:b/>
          <w:sz w:val="24"/>
          <w:szCs w:val="24"/>
        </w:rPr>
        <w:t>г. Рубцовск</w:t>
      </w:r>
    </w:p>
    <w:p w:rsidR="00B55FB7" w:rsidRDefault="00B55FB7" w:rsidP="00B55FB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7"/>
      </w:tblGrid>
      <w:tr w:rsidR="00B55FB7" w:rsidTr="00F7290A">
        <w:trPr>
          <w:trHeight w:val="2321"/>
        </w:trPr>
        <w:tc>
          <w:tcPr>
            <w:tcW w:w="4361" w:type="dxa"/>
          </w:tcPr>
          <w:p w:rsidR="00B55FB7" w:rsidRDefault="00F7290A" w:rsidP="00F729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  </w:t>
            </w:r>
            <w:r w:rsidR="00B55FB7"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>утверждении Порядка проведения</w:t>
            </w:r>
          </w:p>
          <w:p w:rsidR="00B55FB7" w:rsidRDefault="00B55FB7" w:rsidP="00F729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осмотра 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зданий, 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сооружений 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целях </w:t>
            </w:r>
          </w:p>
          <w:p w:rsidR="00B55FB7" w:rsidRDefault="00B55FB7" w:rsidP="00F729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оценки 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их 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технического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>состояния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 </w:t>
            </w:r>
          </w:p>
          <w:p w:rsidR="00B55FB7" w:rsidRDefault="00F7290A" w:rsidP="00F729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надлежащего                    </w:t>
            </w:r>
            <w:r w:rsidR="00B55FB7"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технического </w:t>
            </w:r>
          </w:p>
          <w:p w:rsidR="00765D61" w:rsidRDefault="00B55FB7" w:rsidP="00F7290A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обслуживания и </w:t>
            </w:r>
            <w:r w:rsidR="00237083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ыдачи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>рекомендаций</w:t>
            </w:r>
            <w:r w:rsidR="00F729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proofErr w:type="gramStart"/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>мерах</w:t>
            </w:r>
            <w:proofErr w:type="gramEnd"/>
            <w:r w:rsidRPr="00A329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 устранению выявленных в ходе такого осмотра нарушений</w:t>
            </w:r>
          </w:p>
        </w:tc>
        <w:tc>
          <w:tcPr>
            <w:tcW w:w="4787" w:type="dxa"/>
          </w:tcPr>
          <w:p w:rsidR="00B55FB7" w:rsidRDefault="00B55FB7" w:rsidP="00765D61">
            <w:pPr>
              <w:spacing w:line="0" w:lineRule="atLeas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F7290A" w:rsidRDefault="00F7290A" w:rsidP="00765D6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2278E" w:rsidRPr="00A32923" w:rsidRDefault="0002278E" w:rsidP="00765D61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2923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пунктом </w:t>
      </w:r>
      <w:hyperlink r:id="rId8">
        <w:r w:rsidR="00C01CDF" w:rsidRPr="00A32923">
          <w:rPr>
            <w:rFonts w:ascii="Times New Roman" w:hAnsi="Times New Roman" w:cs="Times New Roman"/>
            <w:color w:val="0000FF"/>
            <w:sz w:val="25"/>
            <w:szCs w:val="25"/>
          </w:rPr>
          <w:t>частью 11 статьи 55.24</w:t>
        </w:r>
      </w:hyperlink>
      <w:r w:rsidRPr="00A32923">
        <w:rPr>
          <w:rFonts w:ascii="Times New Roman" w:eastAsia="Times New Roman" w:hAnsi="Times New Roman" w:cs="Times New Roman"/>
          <w:sz w:val="25"/>
          <w:szCs w:val="25"/>
        </w:rPr>
        <w:t xml:space="preserve"> Градостроительного кодекса Российской Федерации, Федеральн</w:t>
      </w:r>
      <w:r w:rsidR="00C01CDF" w:rsidRPr="00A32923">
        <w:rPr>
          <w:rFonts w:ascii="Times New Roman" w:eastAsia="Times New Roman" w:hAnsi="Times New Roman" w:cs="Times New Roman"/>
          <w:sz w:val="25"/>
          <w:szCs w:val="25"/>
        </w:rPr>
        <w:t>ым</w:t>
      </w:r>
      <w:r w:rsidRPr="00A32923"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 w:rsidR="00C01CDF" w:rsidRPr="00A32923">
        <w:rPr>
          <w:rFonts w:ascii="Times New Roman" w:eastAsia="Times New Roman" w:hAnsi="Times New Roman" w:cs="Times New Roman"/>
          <w:sz w:val="25"/>
          <w:szCs w:val="25"/>
        </w:rPr>
        <w:t>ом</w:t>
      </w:r>
      <w:r w:rsidRPr="00A32923">
        <w:rPr>
          <w:rFonts w:ascii="Times New Roman" w:eastAsia="Times New Roman" w:hAnsi="Times New Roman" w:cs="Times New Roman"/>
          <w:sz w:val="25"/>
          <w:szCs w:val="25"/>
        </w:rPr>
        <w:t xml:space="preserve"> от 06</w:t>
      </w:r>
      <w:r w:rsidR="00B55FB7">
        <w:rPr>
          <w:rFonts w:ascii="Times New Roman" w:eastAsia="Times New Roman" w:hAnsi="Times New Roman" w:cs="Times New Roman"/>
          <w:sz w:val="25"/>
          <w:szCs w:val="25"/>
        </w:rPr>
        <w:t xml:space="preserve">.10.2003 </w:t>
      </w:r>
      <w:r w:rsidRPr="00A32923">
        <w:rPr>
          <w:rFonts w:ascii="Times New Roman" w:eastAsia="Times New Roman" w:hAnsi="Times New Roman" w:cs="Times New Roman"/>
          <w:sz w:val="25"/>
          <w:szCs w:val="25"/>
        </w:rPr>
        <w:t>№ 131 -ФЗ «Об общих принципах организации местного самоуправления в Российской Федерации», Устав</w:t>
      </w:r>
      <w:r w:rsidR="00C01CDF" w:rsidRPr="00A32923">
        <w:rPr>
          <w:rFonts w:ascii="Times New Roman" w:eastAsia="Times New Roman" w:hAnsi="Times New Roman" w:cs="Times New Roman"/>
          <w:sz w:val="25"/>
          <w:szCs w:val="25"/>
        </w:rPr>
        <w:t>ом</w:t>
      </w:r>
      <w:r w:rsidRPr="00A32923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образования город Рубцовск Алтайского края, Рубцовский городской Совет депутатов Алтайского края</w:t>
      </w:r>
    </w:p>
    <w:p w:rsidR="00765D61" w:rsidRDefault="00765D61" w:rsidP="00765D61">
      <w:pPr>
        <w:shd w:val="clear" w:color="auto" w:fill="FFFFFF"/>
        <w:spacing w:after="0" w:line="0" w:lineRule="atLeast"/>
        <w:ind w:left="1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278E" w:rsidRPr="00A32923" w:rsidRDefault="0002278E" w:rsidP="00765D61">
      <w:pPr>
        <w:shd w:val="clear" w:color="auto" w:fill="FFFFFF"/>
        <w:spacing w:after="0" w:line="0" w:lineRule="atLeast"/>
        <w:ind w:left="19"/>
        <w:rPr>
          <w:rFonts w:ascii="Times New Roman" w:hAnsi="Times New Roman" w:cs="Times New Roman"/>
          <w:b/>
          <w:sz w:val="26"/>
          <w:szCs w:val="26"/>
        </w:rPr>
      </w:pPr>
      <w:r w:rsidRPr="00A3292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95C5F" w:rsidRPr="00A32923" w:rsidRDefault="0002278E" w:rsidP="00C01CDF">
      <w:pPr>
        <w:shd w:val="clear" w:color="auto" w:fill="FFFFFF"/>
        <w:spacing w:after="0" w:line="317" w:lineRule="exact"/>
        <w:ind w:left="10" w:right="10" w:firstLine="739"/>
        <w:jc w:val="both"/>
        <w:rPr>
          <w:rFonts w:ascii="Times New Roman" w:hAnsi="Times New Roman" w:cs="Times New Roman"/>
          <w:sz w:val="25"/>
          <w:szCs w:val="25"/>
        </w:rPr>
      </w:pPr>
      <w:r w:rsidRPr="00A32923">
        <w:rPr>
          <w:rFonts w:ascii="Times New Roman" w:hAnsi="Times New Roman" w:cs="Times New Roman"/>
          <w:spacing w:val="-4"/>
          <w:sz w:val="25"/>
          <w:szCs w:val="25"/>
        </w:rPr>
        <w:t xml:space="preserve">1. </w:t>
      </w:r>
      <w:r w:rsidR="00C01CDF" w:rsidRPr="00A32923">
        <w:rPr>
          <w:rFonts w:ascii="Times New Roman" w:hAnsi="Times New Roman" w:cs="Times New Roman"/>
          <w:sz w:val="25"/>
          <w:szCs w:val="25"/>
        </w:rPr>
        <w:t xml:space="preserve">Утвердить </w:t>
      </w:r>
      <w:hyperlink w:anchor="P31">
        <w:r w:rsidR="00C01CDF" w:rsidRPr="00A32923">
          <w:rPr>
            <w:rFonts w:ascii="Times New Roman" w:hAnsi="Times New Roman" w:cs="Times New Roman"/>
            <w:color w:val="0000FF"/>
            <w:sz w:val="25"/>
            <w:szCs w:val="25"/>
          </w:rPr>
          <w:t>Порядок</w:t>
        </w:r>
      </w:hyperlink>
      <w:r w:rsidR="00C01CDF" w:rsidRPr="00A32923">
        <w:rPr>
          <w:rFonts w:ascii="Times New Roman" w:hAnsi="Times New Roman" w:cs="Times New Roman"/>
          <w:sz w:val="25"/>
          <w:szCs w:val="25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  <w:r w:rsidR="00B55FB7">
        <w:rPr>
          <w:rFonts w:ascii="Times New Roman" w:hAnsi="Times New Roman" w:cs="Times New Roman"/>
          <w:sz w:val="25"/>
          <w:szCs w:val="25"/>
        </w:rPr>
        <w:t>,</w:t>
      </w:r>
      <w:r w:rsidR="00C01CDF" w:rsidRPr="00A32923">
        <w:rPr>
          <w:rFonts w:ascii="Times New Roman" w:hAnsi="Times New Roman" w:cs="Times New Roman"/>
          <w:sz w:val="25"/>
          <w:szCs w:val="25"/>
        </w:rPr>
        <w:t xml:space="preserve"> и выдачи рекомендаций о </w:t>
      </w:r>
      <w:proofErr w:type="gramStart"/>
      <w:r w:rsidR="00C01CDF" w:rsidRPr="00A32923">
        <w:rPr>
          <w:rFonts w:ascii="Times New Roman" w:hAnsi="Times New Roman" w:cs="Times New Roman"/>
          <w:sz w:val="25"/>
          <w:szCs w:val="25"/>
        </w:rPr>
        <w:t>мерах</w:t>
      </w:r>
      <w:proofErr w:type="gramEnd"/>
      <w:r w:rsidR="00C01CDF" w:rsidRPr="00A32923">
        <w:rPr>
          <w:rFonts w:ascii="Times New Roman" w:hAnsi="Times New Roman" w:cs="Times New Roman"/>
          <w:sz w:val="25"/>
          <w:szCs w:val="25"/>
        </w:rPr>
        <w:t xml:space="preserve"> по устранению выявленных в ходе такого осмотра нарушений (приложение).</w:t>
      </w:r>
    </w:p>
    <w:p w:rsidR="00395C5F" w:rsidRPr="00A32923" w:rsidRDefault="00395C5F" w:rsidP="00647FDB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right="10" w:firstLine="730"/>
        <w:jc w:val="both"/>
        <w:rPr>
          <w:rFonts w:ascii="Times New Roman" w:hAnsi="Times New Roman" w:cs="Times New Roman"/>
          <w:spacing w:val="-7"/>
          <w:sz w:val="25"/>
          <w:szCs w:val="25"/>
        </w:rPr>
      </w:pPr>
      <w:r w:rsidRPr="00A32923">
        <w:rPr>
          <w:rFonts w:ascii="Times New Roman" w:eastAsia="Times New Roman" w:hAnsi="Times New Roman" w:cs="Times New Roman"/>
          <w:sz w:val="25"/>
          <w:szCs w:val="25"/>
        </w:rPr>
        <w:t>Настоящее решение опубликовать в газете «Местное время».</w:t>
      </w:r>
    </w:p>
    <w:p w:rsidR="00395C5F" w:rsidRPr="00A32923" w:rsidRDefault="00395C5F" w:rsidP="00647FDB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right="19" w:firstLine="730"/>
        <w:jc w:val="both"/>
        <w:rPr>
          <w:rFonts w:ascii="Times New Roman" w:hAnsi="Times New Roman" w:cs="Times New Roman"/>
          <w:spacing w:val="-7"/>
          <w:sz w:val="25"/>
          <w:szCs w:val="25"/>
        </w:rPr>
      </w:pPr>
      <w:r w:rsidRPr="00A32923">
        <w:rPr>
          <w:rFonts w:ascii="Times New Roman" w:eastAsia="Times New Roman" w:hAnsi="Times New Roman" w:cs="Times New Roman"/>
          <w:sz w:val="25"/>
          <w:szCs w:val="25"/>
        </w:rPr>
        <w:t>Настоящее решение вступает в силу после его официального опубликования в газете «Местное время».</w:t>
      </w:r>
    </w:p>
    <w:p w:rsidR="00395C5F" w:rsidRPr="00A32923" w:rsidRDefault="00F7290A" w:rsidP="00647FDB">
      <w:pPr>
        <w:shd w:val="clear" w:color="auto" w:fill="FFFFFF"/>
        <w:tabs>
          <w:tab w:val="left" w:pos="1008"/>
        </w:tabs>
        <w:spacing w:after="0" w:line="0" w:lineRule="atLeast"/>
        <w:ind w:right="1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95C5F" w:rsidRPr="00A32923">
        <w:rPr>
          <w:rFonts w:ascii="Times New Roman" w:eastAsia="Times New Roman" w:hAnsi="Times New Roman" w:cs="Times New Roman"/>
          <w:sz w:val="25"/>
          <w:szCs w:val="25"/>
        </w:rPr>
        <w:t xml:space="preserve">4.  </w:t>
      </w:r>
      <w:proofErr w:type="gramStart"/>
      <w:r w:rsidR="00395C5F" w:rsidRPr="00A32923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="00395C5F" w:rsidRPr="00A32923">
        <w:rPr>
          <w:rFonts w:ascii="Times New Roman" w:eastAsia="Times New Roman" w:hAnsi="Times New Roman" w:cs="Times New Roman"/>
          <w:sz w:val="25"/>
          <w:szCs w:val="25"/>
        </w:rPr>
        <w:t xml:space="preserve"> исполнением настоящего решения возложить на комитет Рубцовского городского Совета депутатов Алтайского края по ЖКХ, природопользованию и земельным отношениям (А.Э. Вартанов).</w:t>
      </w:r>
    </w:p>
    <w:p w:rsidR="0002278E" w:rsidRPr="00A32923" w:rsidRDefault="0002278E" w:rsidP="00647FDB">
      <w:pPr>
        <w:shd w:val="clear" w:color="auto" w:fill="FFFFFF"/>
        <w:spacing w:after="0" w:line="0" w:lineRule="atLeast"/>
        <w:ind w:right="29"/>
        <w:rPr>
          <w:rFonts w:ascii="Times New Roman" w:hAnsi="Times New Roman" w:cs="Times New Roman"/>
          <w:sz w:val="26"/>
          <w:szCs w:val="26"/>
        </w:rPr>
      </w:pPr>
    </w:p>
    <w:p w:rsidR="00314280" w:rsidRDefault="00314280" w:rsidP="00395C5F">
      <w:pPr>
        <w:shd w:val="clear" w:color="auto" w:fill="FFFFFF"/>
        <w:spacing w:after="0" w:line="317" w:lineRule="exact"/>
        <w:ind w:right="2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Председатель</w:t>
      </w:r>
      <w:r w:rsidR="00E13984">
        <w:rPr>
          <w:rFonts w:ascii="Times New Roman" w:hAnsi="Times New Roman" w:cs="Times New Roman"/>
          <w:sz w:val="25"/>
          <w:szCs w:val="25"/>
        </w:rPr>
        <w:t xml:space="preserve"> </w:t>
      </w:r>
      <w:r w:rsidR="00E40E61" w:rsidRPr="00A32923">
        <w:rPr>
          <w:rFonts w:ascii="Times New Roman" w:hAnsi="Times New Roman" w:cs="Times New Roman"/>
          <w:sz w:val="25"/>
          <w:szCs w:val="25"/>
        </w:rPr>
        <w:t>Рубцовского</w:t>
      </w:r>
    </w:p>
    <w:p w:rsidR="00E40E61" w:rsidRPr="00A32923" w:rsidRDefault="00E40E61" w:rsidP="00395C5F">
      <w:pPr>
        <w:shd w:val="clear" w:color="auto" w:fill="FFFFFF"/>
        <w:spacing w:after="0" w:line="317" w:lineRule="exact"/>
        <w:ind w:right="29"/>
        <w:rPr>
          <w:rFonts w:ascii="Times New Roman" w:hAnsi="Times New Roman" w:cs="Times New Roman"/>
          <w:sz w:val="25"/>
          <w:szCs w:val="25"/>
        </w:rPr>
      </w:pPr>
      <w:r w:rsidRPr="00A32923">
        <w:rPr>
          <w:rFonts w:ascii="Times New Roman" w:hAnsi="Times New Roman" w:cs="Times New Roman"/>
          <w:sz w:val="25"/>
          <w:szCs w:val="25"/>
        </w:rPr>
        <w:t>городского Совета</w:t>
      </w:r>
    </w:p>
    <w:p w:rsidR="00E40E61" w:rsidRPr="00A32923" w:rsidRDefault="00E40E61" w:rsidP="00765D61">
      <w:pPr>
        <w:shd w:val="clear" w:color="auto" w:fill="FFFFFF"/>
        <w:spacing w:after="0" w:line="317" w:lineRule="exact"/>
        <w:ind w:right="-32"/>
        <w:rPr>
          <w:rFonts w:ascii="Times New Roman" w:hAnsi="Times New Roman" w:cs="Times New Roman"/>
          <w:sz w:val="26"/>
          <w:szCs w:val="26"/>
        </w:rPr>
      </w:pPr>
      <w:r w:rsidRPr="00A32923">
        <w:rPr>
          <w:rFonts w:ascii="Times New Roman" w:hAnsi="Times New Roman" w:cs="Times New Roman"/>
          <w:sz w:val="25"/>
          <w:szCs w:val="25"/>
        </w:rPr>
        <w:t>депутатов Алтайского края</w:t>
      </w:r>
      <w:r w:rsidR="00E13984">
        <w:rPr>
          <w:rFonts w:ascii="Times New Roman" w:hAnsi="Times New Roman" w:cs="Times New Roman"/>
          <w:sz w:val="25"/>
          <w:szCs w:val="25"/>
        </w:rPr>
        <w:t xml:space="preserve">                                    </w:t>
      </w:r>
      <w:r w:rsidR="00BC070F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E13984">
        <w:rPr>
          <w:rFonts w:ascii="Times New Roman" w:hAnsi="Times New Roman" w:cs="Times New Roman"/>
          <w:sz w:val="25"/>
          <w:szCs w:val="25"/>
        </w:rPr>
        <w:t xml:space="preserve">      </w:t>
      </w:r>
      <w:r w:rsidR="00BD004E">
        <w:rPr>
          <w:rFonts w:ascii="Times New Roman" w:hAnsi="Times New Roman" w:cs="Times New Roman"/>
          <w:sz w:val="25"/>
          <w:szCs w:val="25"/>
        </w:rPr>
        <w:t>С</w:t>
      </w:r>
      <w:r w:rsidR="00314280">
        <w:rPr>
          <w:rFonts w:ascii="Times New Roman" w:hAnsi="Times New Roman" w:cs="Times New Roman"/>
          <w:sz w:val="25"/>
          <w:szCs w:val="25"/>
        </w:rPr>
        <w:t>.</w:t>
      </w:r>
      <w:r w:rsidR="00BD004E">
        <w:rPr>
          <w:rFonts w:ascii="Times New Roman" w:hAnsi="Times New Roman" w:cs="Times New Roman"/>
          <w:sz w:val="25"/>
          <w:szCs w:val="25"/>
        </w:rPr>
        <w:t>П</w:t>
      </w:r>
      <w:r w:rsidR="00314280">
        <w:rPr>
          <w:rFonts w:ascii="Times New Roman" w:hAnsi="Times New Roman" w:cs="Times New Roman"/>
          <w:sz w:val="25"/>
          <w:szCs w:val="25"/>
        </w:rPr>
        <w:t>.</w:t>
      </w:r>
      <w:r w:rsidR="00F7290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14280">
        <w:rPr>
          <w:rFonts w:ascii="Times New Roman" w:hAnsi="Times New Roman" w:cs="Times New Roman"/>
          <w:sz w:val="25"/>
          <w:szCs w:val="25"/>
        </w:rPr>
        <w:t>Черноиванов</w:t>
      </w:r>
      <w:proofErr w:type="spellEnd"/>
    </w:p>
    <w:p w:rsidR="00765D61" w:rsidRDefault="00765D61" w:rsidP="00765D61">
      <w:pPr>
        <w:spacing w:after="0" w:line="240" w:lineRule="auto"/>
        <w:ind w:right="305"/>
        <w:jc w:val="both"/>
        <w:rPr>
          <w:rFonts w:ascii="Times New Roman" w:hAnsi="Times New Roman" w:cs="Times New Roman"/>
          <w:sz w:val="25"/>
          <w:szCs w:val="25"/>
        </w:rPr>
      </w:pPr>
    </w:p>
    <w:p w:rsidR="00BC070F" w:rsidRDefault="00E308EF" w:rsidP="00765D61">
      <w:pPr>
        <w:spacing w:after="0" w:line="240" w:lineRule="auto"/>
        <w:ind w:right="-32"/>
        <w:jc w:val="both"/>
        <w:rPr>
          <w:rFonts w:ascii="Times New Roman" w:hAnsi="Times New Roman" w:cs="Times New Roman"/>
          <w:sz w:val="25"/>
          <w:szCs w:val="25"/>
        </w:rPr>
      </w:pPr>
      <w:r w:rsidRPr="00A32923">
        <w:rPr>
          <w:rFonts w:ascii="Times New Roman" w:hAnsi="Times New Roman" w:cs="Times New Roman"/>
          <w:sz w:val="25"/>
          <w:szCs w:val="25"/>
        </w:rPr>
        <w:t>Глава города Рубцов</w:t>
      </w:r>
      <w:r w:rsidR="00E139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</w:t>
      </w:r>
      <w:r w:rsidR="00BC070F">
        <w:rPr>
          <w:rFonts w:ascii="Times New Roman" w:hAnsi="Times New Roman" w:cs="Times New Roman"/>
          <w:sz w:val="25"/>
          <w:szCs w:val="25"/>
        </w:rPr>
        <w:t xml:space="preserve">                    </w:t>
      </w:r>
      <w:proofErr w:type="spellStart"/>
      <w:r w:rsidRPr="00A32923">
        <w:rPr>
          <w:rFonts w:ascii="Times New Roman" w:hAnsi="Times New Roman" w:cs="Times New Roman"/>
          <w:sz w:val="25"/>
          <w:szCs w:val="25"/>
        </w:rPr>
        <w:t>Д.З.Фельдман</w:t>
      </w:r>
      <w:proofErr w:type="spellEnd"/>
    </w:p>
    <w:p w:rsidR="00BC070F" w:rsidRDefault="00BC070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BC070F" w:rsidRPr="00BC070F" w:rsidRDefault="00BC070F" w:rsidP="00BC070F">
      <w:pPr>
        <w:widowControl w:val="0"/>
        <w:tabs>
          <w:tab w:val="left" w:pos="595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к решению Рубцовского </w:t>
      </w:r>
      <w:proofErr w:type="gramStart"/>
      <w:r w:rsidRPr="00BC070F">
        <w:rPr>
          <w:rFonts w:ascii="Times New Roman" w:eastAsia="Times New Roman" w:hAnsi="Times New Roman" w:cs="Times New Roman"/>
          <w:sz w:val="20"/>
        </w:rPr>
        <w:t>городского</w:t>
      </w:r>
      <w:proofErr w:type="gramEnd"/>
      <w:r w:rsidRPr="00BC070F">
        <w:rPr>
          <w:rFonts w:ascii="Times New Roman" w:eastAsia="Times New Roman" w:hAnsi="Times New Roman" w:cs="Times New Roman"/>
          <w:sz w:val="20"/>
        </w:rPr>
        <w:t xml:space="preserve">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Совета депутатов Алтайского края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от ___________ 2022 г. №________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1"/>
      <w:bookmarkEnd w:id="1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осмотра зданий, сооружений в целях оценки их технического состояния и надлежащего технического  обслуживания и выдачи рекомендаций о </w:t>
      </w:r>
      <w:proofErr w:type="gramStart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устранению выявленных в ходе такого осмотра нарушений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такого осмотра нарушений (далее - Порядок) разработан в соответствии с Градостроительным </w:t>
      </w:r>
      <w:hyperlink r:id="rId9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сооружений», </w:t>
      </w:r>
      <w:hyperlink r:id="rId12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Порядок регламентирует проведение осмотра зданий, сооружений независимо от формы собственности, расположенных на территории муниципального образования город Рубцовск Алтайского края (далее – город Рубцовск),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надежности и безопасности объектов, требованиями проектной документации указанных объектов (далее - осмотр; осмотр зданий, сооружений) и выдачу рекомендаций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такого осмотра нарушений (далее - выдача рекомендаций) и устанавливает: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1) цели, задачи, процедуру и сроки проведения осмотра зданий, сооружений;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2)  процедуру и сроки выдачи рекомендаций.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1.3.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1.4. Основными задачами проведения осмотра являются: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2)  защита прав физических и юридических лиц при эксплуатации зданий, сооружений.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1.5. Понятия, используемые в настоящем Порядке, применяются в значении, в котором они используются в законодательстве о техническом регулировании и законодательстве о градостроительной деятельности.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 xml:space="preserve">II. Осмотр зданий, сооружений и выдача рекомендаций о </w:t>
      </w:r>
      <w:proofErr w:type="gramStart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мерах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по устранению выявленных нарушений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раздела уполномоченный орган по месту нахождения зданий, сооружений.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Администрация города Рубцовска Алтайского края (далее – Администрация города).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2.3. Осмотр зданий, сооружений и выдача рекомендаций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города Рубцовска,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Если для проведения осмотра зданий, сооружений требуются специальные познания, к его проведению Администрацией города привлекаются эксперты, представители экспертных, проектных и иных организаций.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2.4. Положение и состав Комиссии утверждаются постановлением Администрации города.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2.5. К полномочиям Комиссии относятся: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1)  организация и проведение осмотра;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и выдача рекомендаций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3) сбор информации о выполнении рекомендаций о мерах по устранению выявленных нарушений.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2.6. Предметом осмотра является оценка технического состояния и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2.7. Собственник здания, сооружения и лицо, ответственное за эксплуатацию здания, сооружения, уведомляются комиссией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осмотра здания, сооружения не позднее, чем за 3 рабочих дня до дня проведения осмотра, заказным почтовым отправлением с уведомлением о вручении.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2.8. При осмотре зданий, сооружений проводятся: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1) осмотр объекта, обследование исправности строительных конструкций (с </w:t>
      </w:r>
      <w:proofErr w:type="spellStart"/>
      <w:r w:rsidRPr="00BC070F"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proofErr w:type="spell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видимых дефектов), систем инженерно-технического обеспечения, сетей инженерно-технического обеспечения и их элементов;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2) 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3)  ознакомление с проектной документацией здания, сооружения;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4) ознакомление с технической документацией на многоквартирный дом;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5)  </w:t>
      </w:r>
      <w:proofErr w:type="spellStart"/>
      <w:r w:rsidRPr="00BC070F">
        <w:rPr>
          <w:rFonts w:ascii="Times New Roman" w:eastAsia="Times New Roman" w:hAnsi="Times New Roman" w:cs="Times New Roman"/>
          <w:sz w:val="28"/>
          <w:szCs w:val="28"/>
        </w:rPr>
        <w:t>обмерочные</w:t>
      </w:r>
      <w:proofErr w:type="spell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6)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2.9. Срок проведения осмотра здания, сооружения составляет не более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</w:t>
      </w:r>
      <w:hyperlink w:anchor="P112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об осмотре здания, сооружения по форме согласно приложению 1 к настоящему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</w:t>
      </w:r>
      <w:hyperlink w:anchor="P226">
        <w:r w:rsidRPr="00BC07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Копии заключения об осмотре здания, сооружения в течение         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2.13. Рекомендации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Администрация города направляет копию заключения об осмотре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2.15. Сведения о проведенном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осмотре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здания, сооружения вносятся в </w:t>
      </w:r>
      <w:hyperlink w:anchor="P302">
        <w:r w:rsidRPr="00BC070F">
          <w:rPr>
            <w:rFonts w:ascii="Times New Roman" w:eastAsia="Times New Roman" w:hAnsi="Times New Roman" w:cs="Times New Roman"/>
            <w:sz w:val="28"/>
            <w:szCs w:val="28"/>
          </w:rPr>
          <w:t>журнал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учета осмотров зданий, сооружений, находящихся на территории города Рубцовска, который ведется Администрацией города, по форме согласно приложению 3 к настоящему Порядку.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2.16. В случае если лица, ответственные за эксплуатацию здания, сооружения, препятствуют проведению осмотра здания, сооружения, в том числе свободному доступу к зданию, сооружению, составляется </w:t>
      </w:r>
      <w:hyperlink w:anchor="P365">
        <w:r w:rsidRPr="00BC070F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проведения осмотра здания, сооружения по форме согласно приложению 4.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Акт о невозможности проведения осмотра здания, сооружения подписывается членами Комиссии, а также экспертами, представителями проектных, экспертных и иных организаций (в случае их привлечения к проведению осмотра зданий, сооружений).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Подписанный акт о невозможности проведения осмотра здания, сооружения утверждается руководителем Администрации города в день установления обстоятельств, препятствующих проведению осмотра здания, сооружения и удостоверяется печатью.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Копия акта о невозможности проведения осмотра здания, сооружения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случае, если основанием для проведения осмотра зданий, сооружений явилось заявление о возникновении аварийных ситуаций в зданиях, сооружениях или возникновении угрозы разрушения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зданий, сооружений - вручается заявителю, лицу, ответственному за эксплуатацию здания, сооружения, в день его утверждения любым доступным способом, позволяющим осуществить фиксацию получения уведомления.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Администрация города в течение трех дней со дня утверждения акта о невозможности проведения осмотра здания, сооружения, а в случае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 - в день его утверждения, обращается в правоохранительные и иные органы для принятия ими мер в пределах компетенции.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2.17.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рабочих дней со дня регистрации заявления с уведомлением заявителя в срок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gramStart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C07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Порядка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настоящего Порядка в отношении зданий, сооружений осуществляется Администрацией города.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3.2. В рамках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Администрация города: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1) координирует деятельность специалистов Администрации города на всех этапах организации и проведения осмотра зданий, сооружений;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2)     осуществляет иные полномочия, предусмотренные нормативными правовыми актами Российской Федерации, Алтайского края, муниципальными правовыми актами.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</w:p>
    <w:p w:rsidR="00BC070F" w:rsidRDefault="00BC070F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ind w:left="70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12"/>
      <w:bookmarkEnd w:id="2"/>
      <w:r w:rsidRPr="00BC070F">
        <w:rPr>
          <w:rFonts w:ascii="Times New Roman" w:eastAsia="Times New Roman" w:hAnsi="Times New Roman" w:cs="Times New Roman"/>
          <w:sz w:val="28"/>
          <w:szCs w:val="28"/>
        </w:rPr>
        <w:t>ЗАКЛЮЧЕНИЕ №</w:t>
      </w:r>
      <w:r w:rsidRPr="00BC070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ОБ ОСМОТРЕ ЗДАНИЯ, СООРУЖЕНИЯ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____________20__ г.                                                                      г. Рубцовск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(Ф.И.О., должности членов Комиссии по оценке технического состояния и надлежащего технического обслуживания зданий, сооружений, созданной при Администрации города Рубцовска Алтайского края, участвующих в осмотре зданий, сооружений) с участием экспертов, иных лиц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</w:t>
      </w:r>
      <w:r w:rsidRPr="00BC070F">
        <w:rPr>
          <w:rFonts w:ascii="Times New Roman" w:eastAsia="Times New Roman" w:hAnsi="Times New Roman" w:cs="Times New Roman"/>
          <w:sz w:val="20"/>
        </w:rPr>
        <w:softHyphen/>
        <w:t>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(Ф.И.О., должность)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На основании заявления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(Ф.И.О. физического лица, наименование юридического лица)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проведен осмотр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(наименование здания, сооружения, его адрес)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В присутствии: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(Ф.И.О. физического лица - собственника здания, </w:t>
      </w:r>
      <w:proofErr w:type="gramStart"/>
      <w:r w:rsidRPr="00BC070F">
        <w:rPr>
          <w:rFonts w:ascii="Times New Roman" w:eastAsia="Times New Roman" w:hAnsi="Times New Roman" w:cs="Times New Roman"/>
          <w:sz w:val="20"/>
        </w:rPr>
        <w:t>сооружения</w:t>
      </w:r>
      <w:proofErr w:type="gramEnd"/>
      <w:r w:rsidRPr="00BC070F">
        <w:rPr>
          <w:rFonts w:ascii="Times New Roman" w:eastAsia="Times New Roman" w:hAnsi="Times New Roman" w:cs="Times New Roman"/>
          <w:sz w:val="20"/>
        </w:rPr>
        <w:t xml:space="preserve"> в отношении которого проводится осмотр, лица, которое в силу закона, иного правового акта или учредительного документа юридического лица - собственника здания, сооружения, в отношении которого проводится осмотр, уполномочено выступать от его имени, либо действующего в силу полномочий, предоставленных по доверенности)</w:t>
      </w:r>
    </w:p>
    <w:p w:rsidR="00BC070F" w:rsidRPr="00BC070F" w:rsidRDefault="00BC070F" w:rsidP="00BC070F">
      <w:pPr>
        <w:widowControl w:val="0"/>
        <w:tabs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(Ф.И.О. лица, ответственного за эксплуатацию здания, сооружения или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предоставленных по доверенности)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При осмотре установлено: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(подробное описание данных, характеризующих состояние объекта осмотра, указание на требования законодательства, нарушение которых установлено при осмотре)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Выводы комиссии: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lastRenderedPageBreak/>
        <w:t>(соответствие/несоответствие требованиям технических регламентов к конструктивным и другим характеристикам надежности и безопасности объектов, требованиями проектной документации объекта осмотра)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Приложения к заключению: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(материалы </w:t>
      </w:r>
      <w:proofErr w:type="spellStart"/>
      <w:r w:rsidRPr="00BC070F">
        <w:rPr>
          <w:rFonts w:ascii="Times New Roman" w:eastAsia="Times New Roman" w:hAnsi="Times New Roman" w:cs="Times New Roman"/>
          <w:sz w:val="20"/>
        </w:rPr>
        <w:t>фотофиксации</w:t>
      </w:r>
      <w:proofErr w:type="spellEnd"/>
      <w:r w:rsidRPr="00BC070F">
        <w:rPr>
          <w:rFonts w:ascii="Times New Roman" w:eastAsia="Times New Roman" w:hAnsi="Times New Roman" w:cs="Times New Roman"/>
          <w:sz w:val="20"/>
        </w:rPr>
        <w:t>, иные материалы, оформленные в ходе осмотра)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участвующих в осмотре: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(подпись) 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Собственник  здания, сооружения копию заключения получил (заполняется в случае вручения под подпись):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 20__ г. 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C070F" w:rsidRPr="00BC070F" w:rsidTr="00A709F5">
        <w:tc>
          <w:tcPr>
            <w:tcW w:w="3085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(подпись) 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предоставленных по доверенности)</w:t>
            </w:r>
          </w:p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Лицо,   ответственное   за   эксплуатацию   здания,  сооружения,  копию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заключения получил (заполняется в случае вручения под подпись):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 20__ г. 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C070F" w:rsidRPr="00BC070F" w:rsidTr="00A709F5">
        <w:tc>
          <w:tcPr>
            <w:tcW w:w="3085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(подпись) 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предоставленных по доверенности)</w:t>
            </w:r>
          </w:p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2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226"/>
      <w:bookmarkEnd w:id="3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 </w:t>
      </w: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ВЫЯВЛЕННЫХ В ХОДЕ ОСМОТРА ЗДАНИЙ, СООРУЖЕНИЙ НАРУШЕНИЙ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____________ 20__ г.                                                                    г. Рубцовск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Для   устранения   нарушений   требований  законодательства  Российской Федерации  к  эксплуатации зданий, сооружений, зафиксированных в заключении N ______________ об осмотре здания, сооружения от  "___" ________ 20__ г.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(выявленное нарушение требований законодательства Российской Федерации к эксплуатации зданий, сооружений)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(рекомендации о </w:t>
      </w:r>
      <w:proofErr w:type="gramStart"/>
      <w:r w:rsidRPr="00BC070F">
        <w:rPr>
          <w:rFonts w:ascii="Times New Roman" w:eastAsia="Times New Roman" w:hAnsi="Times New Roman" w:cs="Times New Roman"/>
          <w:sz w:val="20"/>
        </w:rPr>
        <w:t>мерах</w:t>
      </w:r>
      <w:proofErr w:type="gramEnd"/>
      <w:r w:rsidRPr="00BC070F">
        <w:rPr>
          <w:rFonts w:ascii="Times New Roman" w:eastAsia="Times New Roman" w:hAnsi="Times New Roman" w:cs="Times New Roman"/>
          <w:sz w:val="20"/>
        </w:rPr>
        <w:t xml:space="preserve"> по устранению выявленных в ходе осмотра зданий, сооружений нарушений)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подготовивших рекомендации: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Собственник  здания,  сооружения  рекомендации  получил  (заполняется в случае вручения под подпись):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 20__ г. 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C070F" w:rsidRPr="00BC070F" w:rsidTr="00A709F5">
        <w:tc>
          <w:tcPr>
            <w:tcW w:w="3085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(подпись) 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предоставленных по доверенности)</w:t>
            </w:r>
          </w:p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lastRenderedPageBreak/>
        <w:t xml:space="preserve">    </w:t>
      </w:r>
      <w:r w:rsidRPr="00BC070F">
        <w:rPr>
          <w:rFonts w:ascii="Times New Roman" w:eastAsia="Times New Roman" w:hAnsi="Times New Roman" w:cs="Times New Roman"/>
          <w:sz w:val="20"/>
        </w:rPr>
        <w:tab/>
      </w:r>
      <w:r w:rsidRPr="00BC070F">
        <w:rPr>
          <w:rFonts w:ascii="Times New Roman" w:eastAsia="Times New Roman" w:hAnsi="Times New Roman" w:cs="Times New Roman"/>
          <w:sz w:val="28"/>
          <w:szCs w:val="28"/>
        </w:rPr>
        <w:t>Лицо,  ответственное  за  эксплуатацию здания, сооружения, рекомендации</w:t>
      </w:r>
      <w:r w:rsidRPr="00BC070F">
        <w:rPr>
          <w:rFonts w:ascii="Times New Roman" w:eastAsia="Times New Roman" w:hAnsi="Times New Roman" w:cs="Times New Roman"/>
          <w:sz w:val="20"/>
        </w:rPr>
        <w:t xml:space="preserve">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>получил (заполняется в случае вручения под подпись):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"__" __________  20 __ г. 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C070F" w:rsidRPr="00BC070F" w:rsidTr="00A709F5">
        <w:tc>
          <w:tcPr>
            <w:tcW w:w="3085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6486" w:type="dxa"/>
            <w:shd w:val="clear" w:color="auto" w:fill="auto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(подпись)  (Ф.И.О. физ. лица, лица, которое в силу закона, иного правового акта или учредительного документа юридического лица уполномочено выступать от его имени, либо действующего в силу полномочий, предоставленных по доверенности)</w:t>
            </w:r>
          </w:p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C070F" w:rsidRPr="00BC070F" w:rsidSect="00795AD7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pPr w:leftFromText="180" w:rightFromText="180" w:vertAnchor="page" w:horzAnchor="margin" w:tblpY="4846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55"/>
        <w:gridCol w:w="1186"/>
        <w:gridCol w:w="2011"/>
        <w:gridCol w:w="2067"/>
        <w:gridCol w:w="1488"/>
        <w:gridCol w:w="1730"/>
        <w:gridCol w:w="1983"/>
        <w:gridCol w:w="2054"/>
      </w:tblGrid>
      <w:tr w:rsidR="00BC070F" w:rsidRPr="00BC070F" w:rsidTr="00A709F5">
        <w:trPr>
          <w:trHeight w:val="1738"/>
        </w:trPr>
        <w:tc>
          <w:tcPr>
            <w:tcW w:w="5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N </w:t>
            </w:r>
            <w:proofErr w:type="gramStart"/>
            <w:r w:rsidRPr="00BC070F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BC070F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1655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Основание для проведения осмотра</w:t>
            </w:r>
          </w:p>
        </w:tc>
        <w:tc>
          <w:tcPr>
            <w:tcW w:w="1186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Адрес объекта осмотра</w:t>
            </w:r>
          </w:p>
        </w:tc>
        <w:tc>
          <w:tcPr>
            <w:tcW w:w="2011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Сведения о </w:t>
            </w:r>
            <w:proofErr w:type="gramStart"/>
            <w:r w:rsidRPr="00BC070F">
              <w:rPr>
                <w:rFonts w:ascii="Times New Roman" w:eastAsia="Times New Roman" w:hAnsi="Times New Roman" w:cs="Times New Roman"/>
                <w:sz w:val="20"/>
              </w:rPr>
              <w:t>собственнике</w:t>
            </w:r>
            <w:proofErr w:type="gramEnd"/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 здания, сооружения (Ф.И.О. физ. лица, наименование юр. лица)</w:t>
            </w:r>
          </w:p>
        </w:tc>
        <w:tc>
          <w:tcPr>
            <w:tcW w:w="20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Сведения о </w:t>
            </w:r>
            <w:proofErr w:type="gramStart"/>
            <w:r w:rsidRPr="00BC070F">
              <w:rPr>
                <w:rFonts w:ascii="Times New Roman" w:eastAsia="Times New Roman" w:hAnsi="Times New Roman" w:cs="Times New Roman"/>
                <w:sz w:val="20"/>
              </w:rPr>
              <w:t>лице</w:t>
            </w:r>
            <w:proofErr w:type="gramEnd"/>
            <w:r w:rsidRPr="00BC070F">
              <w:rPr>
                <w:rFonts w:ascii="Times New Roman" w:eastAsia="Times New Roman" w:hAnsi="Times New Roman" w:cs="Times New Roman"/>
                <w:sz w:val="20"/>
              </w:rPr>
              <w:t>, ответственном за эксплуатацию здания, сооружения (Ф.И.О.)</w:t>
            </w:r>
          </w:p>
        </w:tc>
        <w:tc>
          <w:tcPr>
            <w:tcW w:w="1488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Наименование объекта осмотра</w:t>
            </w:r>
          </w:p>
        </w:tc>
        <w:tc>
          <w:tcPr>
            <w:tcW w:w="1730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>Выявленное нарушение</w:t>
            </w:r>
          </w:p>
        </w:tc>
        <w:tc>
          <w:tcPr>
            <w:tcW w:w="1983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Рекомендации о </w:t>
            </w:r>
            <w:proofErr w:type="gramStart"/>
            <w:r w:rsidRPr="00BC070F">
              <w:rPr>
                <w:rFonts w:ascii="Times New Roman" w:eastAsia="Times New Roman" w:hAnsi="Times New Roman" w:cs="Times New Roman"/>
                <w:sz w:val="20"/>
              </w:rPr>
              <w:t>мерах</w:t>
            </w:r>
            <w:proofErr w:type="gramEnd"/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 по устранению выявленных в ходе осмотра зданий, строений нарушений</w:t>
            </w:r>
          </w:p>
        </w:tc>
        <w:tc>
          <w:tcPr>
            <w:tcW w:w="2054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Информация о </w:t>
            </w:r>
            <w:proofErr w:type="gramStart"/>
            <w:r w:rsidRPr="00BC070F">
              <w:rPr>
                <w:rFonts w:ascii="Times New Roman" w:eastAsia="Times New Roman" w:hAnsi="Times New Roman" w:cs="Times New Roman"/>
                <w:sz w:val="20"/>
              </w:rPr>
              <w:t>выполнении</w:t>
            </w:r>
            <w:proofErr w:type="gramEnd"/>
            <w:r w:rsidRPr="00BC070F">
              <w:rPr>
                <w:rFonts w:ascii="Times New Roman" w:eastAsia="Times New Roman" w:hAnsi="Times New Roman" w:cs="Times New Roman"/>
                <w:sz w:val="20"/>
              </w:rPr>
              <w:t xml:space="preserve"> рекомендаций о мерах по устранению выявленных нарушений</w:t>
            </w:r>
          </w:p>
        </w:tc>
      </w:tr>
      <w:tr w:rsidR="00BC070F" w:rsidRPr="00BC070F" w:rsidTr="00A709F5">
        <w:trPr>
          <w:trHeight w:val="226"/>
        </w:trPr>
        <w:tc>
          <w:tcPr>
            <w:tcW w:w="5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5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11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8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070F" w:rsidRPr="00BC070F" w:rsidTr="00A709F5">
        <w:trPr>
          <w:trHeight w:val="212"/>
        </w:trPr>
        <w:tc>
          <w:tcPr>
            <w:tcW w:w="5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5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11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8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C070F" w:rsidRPr="00BC070F" w:rsidTr="00A709F5">
        <w:trPr>
          <w:trHeight w:val="212"/>
        </w:trPr>
        <w:tc>
          <w:tcPr>
            <w:tcW w:w="5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5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11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7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8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BC070F" w:rsidRPr="00BC070F" w:rsidRDefault="00BC070F" w:rsidP="00BC07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Приложение 3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УЧЕТА ОСМОТРОВ ЗДАНИЙ, СООРУЖЕНИЙ,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70F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РУБЦОВСКА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C070F" w:rsidRPr="00BC07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lastRenderedPageBreak/>
        <w:t xml:space="preserve">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4</w:t>
      </w: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Pr="00BC070F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                                       (подпись руководителя уполномоченного органа)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"____" _________ 20___ г.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65"/>
      <w:bookmarkEnd w:id="4"/>
      <w:r w:rsidRPr="00BC070F">
        <w:rPr>
          <w:rFonts w:ascii="Times New Roman" w:eastAsia="Times New Roman" w:hAnsi="Times New Roman" w:cs="Times New Roman"/>
          <w:sz w:val="28"/>
          <w:szCs w:val="28"/>
        </w:rPr>
        <w:t>АКТ О НЕВОЗМОЖНОСТИ ПРОВЕДЕНИЯ ОСМОТРА ЗДАНИЯ, СООРУЖЕНИЯ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_________________________                                                             г. Рубцовск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(дата, время составления)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Настоящий акт составлен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(фамилии, имена, отчества (при наличии), должности членов Комиссии)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с   участием   экспертов,   представителей  экспертных,  проектных  и  иных организаций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BC070F">
        <w:rPr>
          <w:rFonts w:ascii="Times New Roman" w:eastAsia="Times New Roman" w:hAnsi="Times New Roman" w:cs="Times New Roman"/>
          <w:sz w:val="20"/>
        </w:rPr>
        <w:t>(фамилия, имя, отчество (при наличии),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Объект осмотра: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(наименование здания, сооружения, его место нахождения)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Причины невозможности проведения осмотра здания, сооружения: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Планируемые меры по устранению обстоятельств, препятствующих проведению осмотра здания, сооружения: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Присутствующие лица: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BC070F">
        <w:rPr>
          <w:rFonts w:ascii="Times New Roman" w:eastAsia="Times New Roman" w:hAnsi="Times New Roman" w:cs="Times New Roman"/>
          <w:sz w:val="20"/>
        </w:rPr>
        <w:t>(фамилии, имена, отчества (при наличии) заявителя, лица, ответственного за эксплуатацию здания, сооружения)</w:t>
      </w:r>
      <w:proofErr w:type="gramEnd"/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lastRenderedPageBreak/>
        <w:t xml:space="preserve">   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Приложения к акту: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(материалы </w:t>
      </w:r>
      <w:proofErr w:type="spellStart"/>
      <w:r w:rsidRPr="00BC070F">
        <w:rPr>
          <w:rFonts w:ascii="Times New Roman" w:eastAsia="Times New Roman" w:hAnsi="Times New Roman" w:cs="Times New Roman"/>
          <w:sz w:val="20"/>
        </w:rPr>
        <w:t>фотофиксации</w:t>
      </w:r>
      <w:proofErr w:type="spellEnd"/>
      <w:r w:rsidRPr="00BC070F">
        <w:rPr>
          <w:rFonts w:ascii="Times New Roman" w:eastAsia="Times New Roman" w:hAnsi="Times New Roman" w:cs="Times New Roman"/>
          <w:sz w:val="20"/>
        </w:rPr>
        <w:t xml:space="preserve"> и иные оформленные материалы)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70F">
        <w:rPr>
          <w:rFonts w:ascii="Times New Roman" w:eastAsia="Times New Roman" w:hAnsi="Times New Roman" w:cs="Times New Roman"/>
          <w:sz w:val="28"/>
          <w:szCs w:val="28"/>
        </w:rPr>
        <w:t>Подписи членов комиссии и иных присутствующих лиц: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(подпись)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(подпись) 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>_________________   _______________________________________________________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C070F">
        <w:rPr>
          <w:rFonts w:ascii="Times New Roman" w:eastAsia="Times New Roman" w:hAnsi="Times New Roman" w:cs="Times New Roman"/>
          <w:sz w:val="20"/>
        </w:rPr>
        <w:t xml:space="preserve">              (подпись)                                 (Ф.И.О., должность, место работы)</w:t>
      </w: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C070F" w:rsidRPr="00BC070F" w:rsidRDefault="00BC070F" w:rsidP="00BC070F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BC070F" w:rsidRPr="00BC070F" w:rsidRDefault="00BC070F" w:rsidP="00BC070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D5041" w:rsidRPr="00765D61" w:rsidRDefault="001D5041" w:rsidP="00765D61">
      <w:pPr>
        <w:spacing w:after="0" w:line="240" w:lineRule="auto"/>
        <w:ind w:right="-32"/>
        <w:jc w:val="both"/>
        <w:rPr>
          <w:rFonts w:ascii="Times New Roman" w:hAnsi="Times New Roman" w:cs="Times New Roman"/>
          <w:sz w:val="26"/>
          <w:szCs w:val="26"/>
        </w:rPr>
      </w:pPr>
    </w:p>
    <w:sectPr w:rsidR="001D5041" w:rsidRPr="00765D61" w:rsidSect="00A23E69">
      <w:pgSz w:w="11909" w:h="16834"/>
      <w:pgMar w:top="1440" w:right="924" w:bottom="720" w:left="15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9F" w:rsidRDefault="00231B7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72D78" w:rsidRDefault="00231B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9F" w:rsidRDefault="00231B73">
    <w:pPr>
      <w:pStyle w:val="a7"/>
      <w:jc w:val="right"/>
    </w:pPr>
  </w:p>
  <w:p w:rsidR="006C3A9F" w:rsidRDefault="00231B73">
    <w:pPr>
      <w:pStyle w:val="a7"/>
      <w:jc w:val="right"/>
    </w:pPr>
  </w:p>
  <w:p w:rsidR="006C3A9F" w:rsidRDefault="00231B7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0657E">
      <w:rPr>
        <w:noProof/>
      </w:rPr>
      <w:t>13</w:t>
    </w:r>
    <w:r>
      <w:fldChar w:fldCharType="end"/>
    </w:r>
  </w:p>
  <w:p w:rsidR="006C3A9F" w:rsidRDefault="00231B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5B6"/>
    <w:multiLevelType w:val="singleLevel"/>
    <w:tmpl w:val="4EDEFFA8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59478E8"/>
    <w:multiLevelType w:val="singleLevel"/>
    <w:tmpl w:val="F9FA8B3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E"/>
    <w:rsid w:val="0002278E"/>
    <w:rsid w:val="00071A4C"/>
    <w:rsid w:val="000B3357"/>
    <w:rsid w:val="00110AF3"/>
    <w:rsid w:val="0013305A"/>
    <w:rsid w:val="00166CF3"/>
    <w:rsid w:val="00194855"/>
    <w:rsid w:val="001D5041"/>
    <w:rsid w:val="00223F9F"/>
    <w:rsid w:val="00231B73"/>
    <w:rsid w:val="00237083"/>
    <w:rsid w:val="00242CAF"/>
    <w:rsid w:val="00313F4D"/>
    <w:rsid w:val="00314280"/>
    <w:rsid w:val="0033689D"/>
    <w:rsid w:val="00395C5F"/>
    <w:rsid w:val="003961F1"/>
    <w:rsid w:val="004A5194"/>
    <w:rsid w:val="005029BE"/>
    <w:rsid w:val="00577FFA"/>
    <w:rsid w:val="005F3B91"/>
    <w:rsid w:val="00647FDB"/>
    <w:rsid w:val="006A07B2"/>
    <w:rsid w:val="0071264D"/>
    <w:rsid w:val="00765D61"/>
    <w:rsid w:val="0079052A"/>
    <w:rsid w:val="00873470"/>
    <w:rsid w:val="008C34AF"/>
    <w:rsid w:val="00A23E69"/>
    <w:rsid w:val="00A32923"/>
    <w:rsid w:val="00A75F17"/>
    <w:rsid w:val="00A77FC6"/>
    <w:rsid w:val="00AD6C14"/>
    <w:rsid w:val="00B01501"/>
    <w:rsid w:val="00B55FB7"/>
    <w:rsid w:val="00B5745D"/>
    <w:rsid w:val="00B60FE2"/>
    <w:rsid w:val="00B83AA7"/>
    <w:rsid w:val="00BC070F"/>
    <w:rsid w:val="00BD004E"/>
    <w:rsid w:val="00C01CDF"/>
    <w:rsid w:val="00C46BAC"/>
    <w:rsid w:val="00C675AF"/>
    <w:rsid w:val="00D011D6"/>
    <w:rsid w:val="00D16163"/>
    <w:rsid w:val="00D21B5A"/>
    <w:rsid w:val="00E0657E"/>
    <w:rsid w:val="00E13984"/>
    <w:rsid w:val="00E308EF"/>
    <w:rsid w:val="00E40E61"/>
    <w:rsid w:val="00E7095A"/>
    <w:rsid w:val="00F62CAF"/>
    <w:rsid w:val="00F64557"/>
    <w:rsid w:val="00F7290A"/>
    <w:rsid w:val="00F84DA6"/>
    <w:rsid w:val="00FA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F"/>
    <w:pPr>
      <w:ind w:left="720"/>
      <w:contextualSpacing/>
    </w:pPr>
  </w:style>
  <w:style w:type="table" w:styleId="a6">
    <w:name w:val="Table Grid"/>
    <w:basedOn w:val="a1"/>
    <w:uiPriority w:val="59"/>
    <w:rsid w:val="00B57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7">
    <w:name w:val="header"/>
    <w:basedOn w:val="a"/>
    <w:link w:val="a8"/>
    <w:uiPriority w:val="99"/>
    <w:unhideWhenUsed/>
    <w:rsid w:val="00BC070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C070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F"/>
    <w:pPr>
      <w:ind w:left="720"/>
      <w:contextualSpacing/>
    </w:pPr>
  </w:style>
  <w:style w:type="table" w:styleId="a6">
    <w:name w:val="Table Grid"/>
    <w:basedOn w:val="a1"/>
    <w:uiPriority w:val="59"/>
    <w:rsid w:val="00B57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7">
    <w:name w:val="header"/>
    <w:basedOn w:val="a"/>
    <w:link w:val="a8"/>
    <w:uiPriority w:val="99"/>
    <w:unhideWhenUsed/>
    <w:rsid w:val="00BC070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C070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E576E5DC49230E6EE2608C55D4E5AF6A9307FBFE21F0E2C2A667F8F7589CC7DE0ABA74B15X1t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FF7E12540D50C9D4A4FCB61FCBA67AAC5C3752C59A33B6B57A0E92021E5CA3E97079EEBA5C50757A2234837597D07CE3XBt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FF7E12540D50C9D4A4E2BB09A7F876AB536158C59330E6EE2608C55D4E5AF6BB3027B7EA181B797A3C288276X8tB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E556B5ECC9D30E6EE2608C55D4E5AF6BB3027B7EA181B797A3C288276X8t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F7E12540D50C9D4A4E2BB09A7F876AE576E5DC49230E6EE2608C55D4E5AF6BB3027B7EA181B797A3C288276X8tB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C6EF-FBA5-4DD6-BF47-C53BE87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Сергеева</cp:lastModifiedBy>
  <cp:revision>3</cp:revision>
  <cp:lastPrinted>2022-11-21T06:46:00Z</cp:lastPrinted>
  <dcterms:created xsi:type="dcterms:W3CDTF">2022-12-09T06:17:00Z</dcterms:created>
  <dcterms:modified xsi:type="dcterms:W3CDTF">2022-12-09T06:35:00Z</dcterms:modified>
</cp:coreProperties>
</file>